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A939" w14:textId="77777777" w:rsidR="001B757F" w:rsidRDefault="001B757F" w:rsidP="006213C0">
      <w:pPr>
        <w:jc w:val="center"/>
        <w:rPr>
          <w:rStyle w:val="LUKfontcolour"/>
          <w:rFonts w:ascii="Arial" w:hAnsi="Arial" w:cs="Arial"/>
          <w:b/>
          <w:bCs/>
          <w:sz w:val="28"/>
          <w:szCs w:val="28"/>
        </w:rPr>
      </w:pPr>
    </w:p>
    <w:p w14:paraId="2AA7B287" w14:textId="37BAE832" w:rsidR="006213C0" w:rsidRDefault="006213C0" w:rsidP="006213C0">
      <w:pPr>
        <w:jc w:val="center"/>
        <w:rPr>
          <w:rStyle w:val="LUKfontcolour"/>
          <w:rFonts w:ascii="Arial" w:hAnsi="Arial" w:cs="Arial"/>
          <w:b/>
          <w:bCs/>
          <w:sz w:val="28"/>
          <w:szCs w:val="28"/>
        </w:rPr>
      </w:pPr>
      <w:r w:rsidRPr="006213C0">
        <w:rPr>
          <w:rStyle w:val="LUKfontcolour"/>
          <w:rFonts w:ascii="Arial" w:hAnsi="Arial" w:cs="Arial"/>
          <w:b/>
          <w:bCs/>
          <w:sz w:val="28"/>
          <w:szCs w:val="28"/>
        </w:rPr>
        <w:t>Leukaemia UK Mentoring Scheme Funding Request Form</w:t>
      </w:r>
    </w:p>
    <w:p w14:paraId="1378420D" w14:textId="7914361B" w:rsidR="006213C0" w:rsidRDefault="006213C0" w:rsidP="00696BDA">
      <w:pPr>
        <w:jc w:val="both"/>
        <w:rPr>
          <w:rStyle w:val="LUKfontcolour"/>
          <w:rFonts w:ascii="Arial" w:hAnsi="Arial" w:cs="Arial"/>
          <w:color w:val="auto"/>
          <w:sz w:val="20"/>
          <w:szCs w:val="20"/>
        </w:rPr>
      </w:pPr>
      <w:r>
        <w:rPr>
          <w:rStyle w:val="LUKfontcolour"/>
          <w:rFonts w:ascii="Arial" w:hAnsi="Arial" w:cs="Arial"/>
          <w:color w:val="auto"/>
          <w:sz w:val="20"/>
          <w:szCs w:val="20"/>
        </w:rPr>
        <w:t>Funding is available to support all John Goldman Fellows as part of the</w:t>
      </w:r>
      <w:r w:rsidR="00E42EA6">
        <w:rPr>
          <w:rStyle w:val="LUKfontcolour"/>
          <w:rFonts w:ascii="Arial" w:hAnsi="Arial" w:cs="Arial"/>
          <w:color w:val="auto"/>
          <w:sz w:val="20"/>
          <w:szCs w:val="20"/>
        </w:rPr>
        <w:t xml:space="preserve"> Leukaemia UK M</w:t>
      </w:r>
      <w:r>
        <w:rPr>
          <w:rStyle w:val="LUKfontcolour"/>
          <w:rFonts w:ascii="Arial" w:hAnsi="Arial" w:cs="Arial"/>
          <w:color w:val="auto"/>
          <w:sz w:val="20"/>
          <w:szCs w:val="20"/>
        </w:rPr>
        <w:t xml:space="preserve">entoring </w:t>
      </w:r>
      <w:r w:rsidR="00E42EA6">
        <w:rPr>
          <w:rStyle w:val="LUKfontcolour"/>
          <w:rFonts w:ascii="Arial" w:hAnsi="Arial" w:cs="Arial"/>
          <w:color w:val="auto"/>
          <w:sz w:val="20"/>
          <w:szCs w:val="20"/>
        </w:rPr>
        <w:t>Scheme</w:t>
      </w:r>
      <w:r>
        <w:rPr>
          <w:rStyle w:val="LUKfontcolour"/>
          <w:rFonts w:ascii="Arial" w:hAnsi="Arial" w:cs="Arial"/>
          <w:color w:val="auto"/>
          <w:sz w:val="20"/>
          <w:szCs w:val="20"/>
        </w:rPr>
        <w:t>. The fund</w:t>
      </w:r>
      <w:r w:rsidR="004D1E62">
        <w:rPr>
          <w:rStyle w:val="LUKfontcolour"/>
          <w:rFonts w:ascii="Arial" w:hAnsi="Arial" w:cs="Arial"/>
          <w:color w:val="auto"/>
          <w:sz w:val="20"/>
          <w:szCs w:val="20"/>
        </w:rPr>
        <w:t>ing</w:t>
      </w:r>
      <w:r>
        <w:rPr>
          <w:rStyle w:val="LUKfontcolour"/>
          <w:rFonts w:ascii="Arial" w:hAnsi="Arial" w:cs="Arial"/>
          <w:color w:val="auto"/>
          <w:sz w:val="20"/>
          <w:szCs w:val="20"/>
        </w:rPr>
        <w:t xml:space="preserve"> is intended to enable Fellows and Mentors to meet in person, and can be used to cover costs for travel, accommodation, and/or subsistence related to such meetings. </w:t>
      </w:r>
      <w:r w:rsidR="009B13AC">
        <w:rPr>
          <w:rStyle w:val="LUKfontcolour"/>
          <w:rFonts w:ascii="Arial" w:hAnsi="Arial" w:cs="Arial"/>
          <w:color w:val="auto"/>
          <w:sz w:val="20"/>
          <w:szCs w:val="20"/>
        </w:rPr>
        <w:t>A maximum of</w:t>
      </w:r>
      <w:r w:rsidR="004D1E62">
        <w:rPr>
          <w:rStyle w:val="LUKfontcolour"/>
          <w:rFonts w:ascii="Arial" w:hAnsi="Arial" w:cs="Arial"/>
          <w:color w:val="auto"/>
          <w:sz w:val="20"/>
          <w:szCs w:val="20"/>
        </w:rPr>
        <w:t xml:space="preserve"> £200 </w:t>
      </w:r>
      <w:r w:rsidR="006C1DB7">
        <w:rPr>
          <w:rStyle w:val="LUKfontcolour"/>
          <w:rFonts w:ascii="Arial" w:hAnsi="Arial" w:cs="Arial"/>
          <w:color w:val="auto"/>
          <w:sz w:val="20"/>
          <w:szCs w:val="20"/>
        </w:rPr>
        <w:t xml:space="preserve">is available </w:t>
      </w:r>
      <w:r w:rsidR="00800B5E">
        <w:rPr>
          <w:rStyle w:val="LUKfontcolour"/>
          <w:rFonts w:ascii="Arial" w:hAnsi="Arial" w:cs="Arial"/>
          <w:color w:val="auto"/>
          <w:sz w:val="20"/>
          <w:szCs w:val="20"/>
        </w:rPr>
        <w:t xml:space="preserve">per Fellow per </w:t>
      </w:r>
      <w:r w:rsidR="009B13AC">
        <w:rPr>
          <w:rStyle w:val="LUKfontcolour"/>
          <w:rFonts w:ascii="Arial" w:hAnsi="Arial" w:cs="Arial"/>
          <w:color w:val="auto"/>
          <w:sz w:val="20"/>
          <w:szCs w:val="20"/>
        </w:rPr>
        <w:t>year</w:t>
      </w:r>
      <w:r w:rsidR="00B81999">
        <w:rPr>
          <w:rStyle w:val="LUKfontcolour"/>
          <w:rFonts w:ascii="Arial" w:hAnsi="Arial" w:cs="Arial"/>
          <w:color w:val="auto"/>
          <w:sz w:val="20"/>
          <w:szCs w:val="20"/>
        </w:rPr>
        <w:t>. A</w:t>
      </w:r>
      <w:r>
        <w:rPr>
          <w:rStyle w:val="LUKfontcolour"/>
          <w:rFonts w:ascii="Arial" w:hAnsi="Arial" w:cs="Arial"/>
          <w:color w:val="auto"/>
          <w:sz w:val="20"/>
          <w:szCs w:val="20"/>
        </w:rPr>
        <w:t xml:space="preserve">ll costs must be </w:t>
      </w:r>
      <w:r w:rsidR="00251964">
        <w:rPr>
          <w:rStyle w:val="LUKfontcolour"/>
          <w:rFonts w:ascii="Arial" w:hAnsi="Arial" w:cs="Arial"/>
          <w:color w:val="auto"/>
          <w:sz w:val="20"/>
          <w:szCs w:val="20"/>
        </w:rPr>
        <w:t xml:space="preserve">requested </w:t>
      </w:r>
      <w:r w:rsidR="000833E9">
        <w:rPr>
          <w:rStyle w:val="LUKfontcolour"/>
          <w:rFonts w:ascii="Arial" w:hAnsi="Arial" w:cs="Arial"/>
          <w:color w:val="auto"/>
          <w:sz w:val="20"/>
          <w:szCs w:val="20"/>
        </w:rPr>
        <w:t xml:space="preserve">by the Fellow </w:t>
      </w:r>
      <w:r w:rsidR="00251964">
        <w:rPr>
          <w:rStyle w:val="LUKfontcolour"/>
          <w:rFonts w:ascii="Arial" w:hAnsi="Arial" w:cs="Arial"/>
          <w:color w:val="auto"/>
          <w:sz w:val="20"/>
          <w:szCs w:val="20"/>
        </w:rPr>
        <w:t xml:space="preserve">and </w:t>
      </w:r>
      <w:r>
        <w:rPr>
          <w:rStyle w:val="LUKfontcolour"/>
          <w:rFonts w:ascii="Arial" w:hAnsi="Arial" w:cs="Arial"/>
          <w:color w:val="auto"/>
          <w:sz w:val="20"/>
          <w:szCs w:val="20"/>
        </w:rPr>
        <w:t>approved</w:t>
      </w:r>
      <w:r w:rsidR="00FD485D">
        <w:rPr>
          <w:rStyle w:val="LUKfontcolour"/>
          <w:rFonts w:ascii="Arial" w:hAnsi="Arial" w:cs="Arial"/>
          <w:color w:val="auto"/>
          <w:sz w:val="20"/>
          <w:szCs w:val="20"/>
        </w:rPr>
        <w:t xml:space="preserve"> </w:t>
      </w:r>
      <w:r>
        <w:rPr>
          <w:rStyle w:val="LUKfontcolour"/>
          <w:rFonts w:ascii="Arial" w:hAnsi="Arial" w:cs="Arial"/>
          <w:color w:val="auto"/>
          <w:sz w:val="20"/>
          <w:szCs w:val="20"/>
        </w:rPr>
        <w:t xml:space="preserve">by Leukaemia UK prior to </w:t>
      </w:r>
      <w:r w:rsidR="00385557">
        <w:rPr>
          <w:rStyle w:val="LUKfontcolour"/>
          <w:rFonts w:ascii="Arial" w:hAnsi="Arial" w:cs="Arial"/>
          <w:color w:val="auto"/>
          <w:sz w:val="20"/>
          <w:szCs w:val="20"/>
        </w:rPr>
        <w:t xml:space="preserve">any costs </w:t>
      </w:r>
      <w:r>
        <w:rPr>
          <w:rStyle w:val="LUKfontcolour"/>
          <w:rFonts w:ascii="Arial" w:hAnsi="Arial" w:cs="Arial"/>
          <w:color w:val="auto"/>
          <w:sz w:val="20"/>
          <w:szCs w:val="20"/>
        </w:rPr>
        <w:t>being incurred</w:t>
      </w:r>
      <w:r w:rsidR="00081D66">
        <w:rPr>
          <w:rStyle w:val="LUKfontcolour"/>
          <w:rFonts w:ascii="Arial" w:hAnsi="Arial" w:cs="Arial"/>
          <w:color w:val="auto"/>
          <w:sz w:val="20"/>
          <w:szCs w:val="20"/>
        </w:rPr>
        <w:t>. C</w:t>
      </w:r>
      <w:r>
        <w:rPr>
          <w:rStyle w:val="LUKfontcolour"/>
          <w:rFonts w:ascii="Arial" w:hAnsi="Arial" w:cs="Arial"/>
          <w:color w:val="auto"/>
          <w:sz w:val="20"/>
          <w:szCs w:val="20"/>
        </w:rPr>
        <w:t xml:space="preserve">osts will be reimbursed </w:t>
      </w:r>
      <w:r w:rsidR="00251964">
        <w:rPr>
          <w:rStyle w:val="LUKfontcolour"/>
          <w:rFonts w:ascii="Arial" w:hAnsi="Arial" w:cs="Arial"/>
          <w:color w:val="auto"/>
          <w:sz w:val="20"/>
          <w:szCs w:val="20"/>
        </w:rPr>
        <w:t xml:space="preserve">only </w:t>
      </w:r>
      <w:r>
        <w:rPr>
          <w:rStyle w:val="LUKfontcolour"/>
          <w:rFonts w:ascii="Arial" w:hAnsi="Arial" w:cs="Arial"/>
          <w:color w:val="auto"/>
          <w:sz w:val="20"/>
          <w:szCs w:val="20"/>
        </w:rPr>
        <w:t xml:space="preserve">on receipt of </w:t>
      </w:r>
      <w:r w:rsidR="00E1792B">
        <w:rPr>
          <w:rStyle w:val="LUKfontcolour"/>
          <w:rFonts w:ascii="Arial" w:hAnsi="Arial" w:cs="Arial"/>
          <w:color w:val="auto"/>
          <w:sz w:val="20"/>
          <w:szCs w:val="20"/>
        </w:rPr>
        <w:t xml:space="preserve">a completed LUK Mentoring Scheme Expenses Claim Form and </w:t>
      </w:r>
      <w:r>
        <w:rPr>
          <w:rStyle w:val="LUKfontcolour"/>
          <w:rFonts w:ascii="Arial" w:hAnsi="Arial" w:cs="Arial"/>
          <w:color w:val="auto"/>
          <w:sz w:val="20"/>
          <w:szCs w:val="20"/>
        </w:rPr>
        <w:t>appropriate receipts.</w:t>
      </w:r>
    </w:p>
    <w:p w14:paraId="6AE04A9E" w14:textId="4A0C3E49" w:rsidR="006213C0" w:rsidRDefault="007653D7" w:rsidP="00696BDA">
      <w:pPr>
        <w:jc w:val="both"/>
        <w:rPr>
          <w:rStyle w:val="LUKfontcolour"/>
          <w:rFonts w:ascii="Arial" w:hAnsi="Arial" w:cs="Arial"/>
          <w:color w:val="auto"/>
          <w:sz w:val="20"/>
          <w:szCs w:val="20"/>
        </w:rPr>
      </w:pPr>
      <w:r>
        <w:rPr>
          <w:rStyle w:val="LUKfontcolour"/>
          <w:rFonts w:ascii="Arial" w:hAnsi="Arial" w:cs="Arial"/>
          <w:color w:val="auto"/>
          <w:sz w:val="20"/>
          <w:szCs w:val="20"/>
        </w:rPr>
        <w:t>To</w:t>
      </w:r>
      <w:r w:rsidR="00E1792B">
        <w:rPr>
          <w:rStyle w:val="LUKfontcolour"/>
          <w:rFonts w:ascii="Arial" w:hAnsi="Arial" w:cs="Arial"/>
          <w:color w:val="auto"/>
          <w:sz w:val="20"/>
          <w:szCs w:val="20"/>
        </w:rPr>
        <w:t xml:space="preserve"> request funding </w:t>
      </w:r>
      <w:r w:rsidR="002A1BE2">
        <w:rPr>
          <w:rStyle w:val="LUKfontcolour"/>
          <w:rFonts w:ascii="Arial" w:hAnsi="Arial" w:cs="Arial"/>
          <w:color w:val="auto"/>
          <w:sz w:val="20"/>
          <w:szCs w:val="20"/>
        </w:rPr>
        <w:t xml:space="preserve">as part of the </w:t>
      </w:r>
      <w:r w:rsidR="002A1BE2">
        <w:rPr>
          <w:rStyle w:val="LUKfontcolour"/>
          <w:rFonts w:ascii="Arial" w:hAnsi="Arial" w:cs="Arial"/>
          <w:color w:val="auto"/>
          <w:sz w:val="20"/>
          <w:szCs w:val="20"/>
        </w:rPr>
        <w:t>Leukaemia UK Mentoring Scheme</w:t>
      </w:r>
      <w:r w:rsidR="00240916">
        <w:rPr>
          <w:rStyle w:val="LUKfontcolour"/>
          <w:rFonts w:ascii="Arial" w:hAnsi="Arial" w:cs="Arial"/>
          <w:color w:val="auto"/>
          <w:sz w:val="20"/>
          <w:szCs w:val="20"/>
        </w:rPr>
        <w:t>,</w:t>
      </w:r>
      <w:r w:rsidR="00E1792B">
        <w:rPr>
          <w:rStyle w:val="LUKfontcolour"/>
          <w:rFonts w:ascii="Arial" w:hAnsi="Arial" w:cs="Arial"/>
          <w:color w:val="auto"/>
          <w:sz w:val="20"/>
          <w:szCs w:val="20"/>
        </w:rPr>
        <w:t xml:space="preserve"> please complete this form and email it to </w:t>
      </w:r>
      <w:hyperlink r:id="rId9" w:history="1">
        <w:r w:rsidR="00E1792B" w:rsidRPr="00B56A73">
          <w:rPr>
            <w:rStyle w:val="Hyperlink"/>
            <w:rFonts w:ascii="Arial" w:hAnsi="Arial" w:cs="Arial"/>
            <w:sz w:val="20"/>
            <w:szCs w:val="20"/>
          </w:rPr>
          <w:t>tom@leukaemiauk.org.uk</w:t>
        </w:r>
      </w:hyperlink>
      <w:r w:rsidR="00E1792B">
        <w:rPr>
          <w:rStyle w:val="LUKfontcolour"/>
          <w:rFonts w:ascii="Arial" w:hAnsi="Arial" w:cs="Arial"/>
          <w:color w:val="auto"/>
          <w:sz w:val="20"/>
          <w:szCs w:val="20"/>
        </w:rPr>
        <w:t xml:space="preserve"> . </w:t>
      </w:r>
    </w:p>
    <w:p w14:paraId="3784421F" w14:textId="77777777" w:rsidR="000F03FC" w:rsidRDefault="000F03FC" w:rsidP="006213C0">
      <w:pPr>
        <w:rPr>
          <w:rStyle w:val="LUKfontcolour"/>
          <w:rFonts w:ascii="Arial" w:hAnsi="Arial" w:cs="Arial"/>
          <w:color w:val="auto"/>
          <w:sz w:val="20"/>
          <w:szCs w:val="20"/>
        </w:rPr>
      </w:pPr>
    </w:p>
    <w:p w14:paraId="0F442F5D" w14:textId="37EA6DD4" w:rsidR="006213C0" w:rsidRDefault="006213C0" w:rsidP="006213C0">
      <w:pPr>
        <w:rPr>
          <w:rStyle w:val="LUKfontcolour"/>
          <w:rFonts w:ascii="Arial" w:hAnsi="Arial" w:cs="Arial"/>
          <w:color w:val="auto"/>
          <w:sz w:val="20"/>
          <w:szCs w:val="20"/>
        </w:rPr>
      </w:pPr>
      <w:r>
        <w:rPr>
          <w:rStyle w:val="LUKfontcolour"/>
          <w:rFonts w:ascii="Arial" w:hAnsi="Arial" w:cs="Arial"/>
          <w:color w:val="auto"/>
          <w:sz w:val="20"/>
          <w:szCs w:val="20"/>
        </w:rPr>
        <w:t xml:space="preserve">Name of </w:t>
      </w:r>
      <w:r w:rsidR="005452EE">
        <w:rPr>
          <w:rStyle w:val="LUKfontcolour"/>
          <w:rFonts w:ascii="Arial" w:hAnsi="Arial" w:cs="Arial"/>
          <w:color w:val="auto"/>
          <w:sz w:val="20"/>
          <w:szCs w:val="20"/>
        </w:rPr>
        <w:t>John Goldman Fellow</w:t>
      </w:r>
      <w:r w:rsidRPr="006213C0">
        <w:rPr>
          <w:rStyle w:val="LUKfontcolour"/>
          <w:rFonts w:ascii="Arial" w:hAnsi="Arial" w:cs="Arial"/>
          <w:color w:val="auto"/>
          <w:sz w:val="20"/>
          <w:szCs w:val="20"/>
        </w:rPr>
        <w:t xml:space="preserve">: </w:t>
      </w:r>
    </w:p>
    <w:p w14:paraId="5F6E4873" w14:textId="503EF5DE" w:rsidR="006213C0" w:rsidRDefault="006213C0" w:rsidP="006213C0">
      <w:pPr>
        <w:rPr>
          <w:rStyle w:val="LUKfontcolour"/>
          <w:rFonts w:ascii="Arial" w:hAnsi="Arial" w:cs="Arial"/>
          <w:color w:val="auto"/>
          <w:sz w:val="20"/>
          <w:szCs w:val="20"/>
        </w:rPr>
      </w:pPr>
      <w:r>
        <w:rPr>
          <w:rStyle w:val="LUKfontcolour"/>
          <w:rFonts w:ascii="Arial" w:hAnsi="Arial" w:cs="Arial"/>
          <w:color w:val="auto"/>
          <w:sz w:val="20"/>
          <w:szCs w:val="20"/>
        </w:rPr>
        <w:t xml:space="preserve">Name of Mentor: </w:t>
      </w:r>
    </w:p>
    <w:p w14:paraId="1BE001DC" w14:textId="7316B394" w:rsidR="006213C0" w:rsidRDefault="007E1683" w:rsidP="006213C0">
      <w:pPr>
        <w:rPr>
          <w:rStyle w:val="LUKfontcolour"/>
          <w:rFonts w:ascii="Arial" w:hAnsi="Arial" w:cs="Arial"/>
          <w:color w:val="auto"/>
          <w:sz w:val="20"/>
          <w:szCs w:val="20"/>
        </w:rPr>
      </w:pPr>
      <w:r w:rsidRPr="00A42748">
        <w:rPr>
          <w:rStyle w:val="LUKfontcolour"/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3B004C" wp14:editId="278E628D">
                <wp:simplePos x="0" y="0"/>
                <wp:positionH relativeFrom="margin">
                  <wp:align>right</wp:align>
                </wp:positionH>
                <wp:positionV relativeFrom="paragraph">
                  <wp:posOffset>509905</wp:posOffset>
                </wp:positionV>
                <wp:extent cx="5669280" cy="3903980"/>
                <wp:effectExtent l="0" t="0" r="2667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390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1E329" w14:textId="6CC2AF65" w:rsidR="00A42748" w:rsidRDefault="00A427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B00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2pt;margin-top:40.15pt;width:446.4pt;height:307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tuUDwIAACAEAAAOAAAAZHJzL2Uyb0RvYy54bWysU9tu2zAMfR+wfxD0vthJkyw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">
                <v:textbox>
                  <w:txbxContent>
                    <w:p w14:paraId="0D21E329" w14:textId="6CC2AF65" w:rsidR="00A42748" w:rsidRDefault="00A42748"/>
                  </w:txbxContent>
                </v:textbox>
                <w10:wrap type="square" anchorx="margin"/>
              </v:shape>
            </w:pict>
          </mc:Fallback>
        </mc:AlternateContent>
      </w:r>
      <w:r w:rsidR="00BD04F9">
        <w:rPr>
          <w:rStyle w:val="LUKfontcolour"/>
          <w:rFonts w:ascii="Arial" w:hAnsi="Arial" w:cs="Arial"/>
          <w:color w:val="auto"/>
          <w:sz w:val="20"/>
          <w:szCs w:val="20"/>
        </w:rPr>
        <w:t>Please provide a b</w:t>
      </w:r>
      <w:r w:rsidR="006213C0">
        <w:rPr>
          <w:rStyle w:val="LUKfontcolour"/>
          <w:rFonts w:ascii="Arial" w:hAnsi="Arial" w:cs="Arial"/>
          <w:color w:val="auto"/>
          <w:sz w:val="20"/>
          <w:szCs w:val="20"/>
        </w:rPr>
        <w:t xml:space="preserve">rief summary </w:t>
      </w:r>
      <w:r w:rsidR="004138CB">
        <w:rPr>
          <w:rStyle w:val="LUKfontcolour"/>
          <w:rFonts w:ascii="Arial" w:hAnsi="Arial" w:cs="Arial"/>
          <w:color w:val="auto"/>
          <w:sz w:val="20"/>
          <w:szCs w:val="20"/>
        </w:rPr>
        <w:t xml:space="preserve">(max 300 words) </w:t>
      </w:r>
      <w:r w:rsidR="006213C0">
        <w:rPr>
          <w:rStyle w:val="LUKfontcolour"/>
          <w:rFonts w:ascii="Arial" w:hAnsi="Arial" w:cs="Arial"/>
          <w:color w:val="auto"/>
          <w:sz w:val="20"/>
          <w:szCs w:val="20"/>
        </w:rPr>
        <w:t xml:space="preserve">of </w:t>
      </w:r>
      <w:r w:rsidR="00BD04F9">
        <w:rPr>
          <w:rStyle w:val="LUKfontcolour"/>
          <w:rFonts w:ascii="Arial" w:hAnsi="Arial" w:cs="Arial"/>
          <w:color w:val="auto"/>
          <w:sz w:val="20"/>
          <w:szCs w:val="20"/>
        </w:rPr>
        <w:t xml:space="preserve">how </w:t>
      </w:r>
      <w:r w:rsidR="006213C0">
        <w:rPr>
          <w:rStyle w:val="LUKfontcolour"/>
          <w:rFonts w:ascii="Arial" w:hAnsi="Arial" w:cs="Arial"/>
          <w:color w:val="auto"/>
          <w:sz w:val="20"/>
          <w:szCs w:val="20"/>
        </w:rPr>
        <w:t>the funding will be</w:t>
      </w:r>
      <w:r w:rsidR="00BD04F9">
        <w:rPr>
          <w:rStyle w:val="LUKfontcolour"/>
          <w:rFonts w:ascii="Arial" w:hAnsi="Arial" w:cs="Arial"/>
          <w:color w:val="auto"/>
          <w:sz w:val="20"/>
          <w:szCs w:val="20"/>
        </w:rPr>
        <w:t xml:space="preserve"> used and how</w:t>
      </w:r>
      <w:r w:rsidR="00B43CE1">
        <w:rPr>
          <w:rStyle w:val="LUKfontcolour"/>
          <w:rFonts w:ascii="Arial" w:hAnsi="Arial" w:cs="Arial"/>
          <w:color w:val="auto"/>
          <w:sz w:val="20"/>
          <w:szCs w:val="20"/>
        </w:rPr>
        <w:t xml:space="preserve"> you </w:t>
      </w:r>
      <w:r w:rsidR="00400971">
        <w:rPr>
          <w:rStyle w:val="LUKfontcolour"/>
          <w:rFonts w:ascii="Arial" w:hAnsi="Arial" w:cs="Arial"/>
          <w:color w:val="auto"/>
          <w:sz w:val="20"/>
          <w:szCs w:val="20"/>
        </w:rPr>
        <w:t>believe</w:t>
      </w:r>
      <w:r w:rsidR="00B43CE1">
        <w:rPr>
          <w:rStyle w:val="LUKfontcolour"/>
          <w:rFonts w:ascii="Arial" w:hAnsi="Arial" w:cs="Arial"/>
          <w:color w:val="auto"/>
          <w:sz w:val="20"/>
          <w:szCs w:val="20"/>
        </w:rPr>
        <w:t xml:space="preserve"> </w:t>
      </w:r>
      <w:r w:rsidR="00BD04F9">
        <w:rPr>
          <w:rStyle w:val="LUKfontcolour"/>
          <w:rFonts w:ascii="Arial" w:hAnsi="Arial" w:cs="Arial"/>
          <w:color w:val="auto"/>
          <w:sz w:val="20"/>
          <w:szCs w:val="20"/>
        </w:rPr>
        <w:t xml:space="preserve">this </w:t>
      </w:r>
      <w:r w:rsidR="0034719D">
        <w:rPr>
          <w:rStyle w:val="LUKfontcolour"/>
          <w:rFonts w:ascii="Arial" w:hAnsi="Arial" w:cs="Arial"/>
          <w:color w:val="auto"/>
          <w:sz w:val="20"/>
          <w:szCs w:val="20"/>
        </w:rPr>
        <w:t>will</w:t>
      </w:r>
      <w:r w:rsidR="00866070">
        <w:rPr>
          <w:rStyle w:val="LUKfontcolour"/>
          <w:rFonts w:ascii="Arial" w:hAnsi="Arial" w:cs="Arial"/>
          <w:color w:val="auto"/>
          <w:sz w:val="20"/>
          <w:szCs w:val="20"/>
        </w:rPr>
        <w:t xml:space="preserve"> </w:t>
      </w:r>
      <w:r w:rsidR="000F03FC">
        <w:rPr>
          <w:rStyle w:val="LUKfontcolour"/>
          <w:rFonts w:ascii="Arial" w:hAnsi="Arial" w:cs="Arial"/>
          <w:color w:val="auto"/>
          <w:sz w:val="20"/>
          <w:szCs w:val="20"/>
        </w:rPr>
        <w:t xml:space="preserve">be of </w:t>
      </w:r>
      <w:r w:rsidR="00866070">
        <w:rPr>
          <w:rStyle w:val="LUKfontcolour"/>
          <w:rFonts w:ascii="Arial" w:hAnsi="Arial" w:cs="Arial"/>
          <w:color w:val="auto"/>
          <w:sz w:val="20"/>
          <w:szCs w:val="20"/>
        </w:rPr>
        <w:t>benefit</w:t>
      </w:r>
      <w:r w:rsidR="000F03FC">
        <w:rPr>
          <w:rStyle w:val="LUKfontcolour"/>
          <w:rFonts w:ascii="Arial" w:hAnsi="Arial" w:cs="Arial"/>
          <w:color w:val="auto"/>
          <w:sz w:val="20"/>
          <w:szCs w:val="20"/>
        </w:rPr>
        <w:t xml:space="preserve"> to</w:t>
      </w:r>
      <w:r w:rsidR="00866070">
        <w:rPr>
          <w:rStyle w:val="LUKfontcolour"/>
          <w:rFonts w:ascii="Arial" w:hAnsi="Arial" w:cs="Arial"/>
          <w:color w:val="auto"/>
          <w:sz w:val="20"/>
          <w:szCs w:val="20"/>
        </w:rPr>
        <w:t xml:space="preserve"> you: </w:t>
      </w:r>
      <w:r w:rsidR="006213C0">
        <w:rPr>
          <w:rStyle w:val="LUKfontcolour"/>
          <w:rFonts w:ascii="Arial" w:hAnsi="Arial" w:cs="Arial"/>
          <w:color w:val="auto"/>
          <w:sz w:val="20"/>
          <w:szCs w:val="20"/>
        </w:rPr>
        <w:t xml:space="preserve"> </w:t>
      </w:r>
    </w:p>
    <w:p w14:paraId="16945993" w14:textId="77777777" w:rsidR="000D6BF8" w:rsidRDefault="000D6BF8" w:rsidP="006213C0">
      <w:pPr>
        <w:rPr>
          <w:rStyle w:val="LUKfontcolour"/>
          <w:rFonts w:ascii="Arial" w:hAnsi="Arial" w:cs="Arial"/>
          <w:color w:val="auto"/>
          <w:sz w:val="20"/>
          <w:szCs w:val="20"/>
        </w:rPr>
      </w:pPr>
    </w:p>
    <w:p w14:paraId="4A7BC6EB" w14:textId="10548C3A" w:rsidR="006213C0" w:rsidRDefault="006213C0" w:rsidP="006213C0">
      <w:pPr>
        <w:rPr>
          <w:rStyle w:val="LUKfontcolour"/>
          <w:rFonts w:ascii="Arial" w:hAnsi="Arial" w:cs="Arial"/>
          <w:color w:val="auto"/>
          <w:sz w:val="20"/>
          <w:szCs w:val="20"/>
        </w:rPr>
      </w:pPr>
      <w:r>
        <w:rPr>
          <w:rStyle w:val="LUKfontcolour"/>
          <w:rFonts w:ascii="Arial" w:hAnsi="Arial" w:cs="Arial"/>
          <w:color w:val="auto"/>
          <w:sz w:val="20"/>
          <w:szCs w:val="20"/>
        </w:rPr>
        <w:t>Expected costs (max £200</w:t>
      </w:r>
      <w:r w:rsidR="0034719D">
        <w:rPr>
          <w:rStyle w:val="LUKfontcolour"/>
          <w:rFonts w:ascii="Arial" w:hAnsi="Arial" w:cs="Arial"/>
          <w:color w:val="auto"/>
          <w:sz w:val="20"/>
          <w:szCs w:val="20"/>
        </w:rPr>
        <w:t>; insert more lines if required</w:t>
      </w:r>
      <w:r>
        <w:rPr>
          <w:rStyle w:val="LUKfontcolour"/>
          <w:rFonts w:ascii="Arial" w:hAnsi="Arial" w:cs="Arial"/>
          <w:color w:val="auto"/>
          <w:sz w:val="20"/>
          <w:szCs w:val="20"/>
        </w:rPr>
        <w:t xml:space="preserve">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701"/>
      </w:tblGrid>
      <w:tr w:rsidR="003D1931" w:rsidRPr="003D1931" w14:paraId="570152FE" w14:textId="77777777" w:rsidTr="003D1931">
        <w:tc>
          <w:tcPr>
            <w:tcW w:w="5949" w:type="dxa"/>
          </w:tcPr>
          <w:p w14:paraId="503B3F0B" w14:textId="24DFB817" w:rsidR="003D1931" w:rsidRPr="003D1931" w:rsidRDefault="003D1931" w:rsidP="006213C0">
            <w:pPr>
              <w:rPr>
                <w:rStyle w:val="LUKfontcolour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D1931">
              <w:rPr>
                <w:rStyle w:val="LUKfontcolour"/>
                <w:rFonts w:ascii="Arial" w:hAnsi="Arial" w:cs="Arial"/>
                <w:b/>
                <w:bCs/>
                <w:color w:val="auto"/>
                <w:sz w:val="20"/>
                <w:szCs w:val="20"/>
              </w:rPr>
              <w:t>Item</w:t>
            </w:r>
          </w:p>
        </w:tc>
        <w:tc>
          <w:tcPr>
            <w:tcW w:w="1701" w:type="dxa"/>
          </w:tcPr>
          <w:p w14:paraId="0BEE7B6A" w14:textId="4CB31306" w:rsidR="003D1931" w:rsidRPr="003D1931" w:rsidRDefault="003D1931" w:rsidP="006213C0">
            <w:pPr>
              <w:rPr>
                <w:rStyle w:val="LUKfontcolour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D1931">
              <w:rPr>
                <w:rStyle w:val="LUKfontcolour"/>
                <w:rFonts w:ascii="Arial" w:hAnsi="Arial" w:cs="Arial"/>
                <w:b/>
                <w:bCs/>
                <w:color w:val="auto"/>
                <w:sz w:val="20"/>
                <w:szCs w:val="20"/>
              </w:rPr>
              <w:t>Expected cost</w:t>
            </w:r>
          </w:p>
        </w:tc>
      </w:tr>
      <w:tr w:rsidR="003D1931" w14:paraId="1B8B0A71" w14:textId="77777777" w:rsidTr="003D1931">
        <w:tc>
          <w:tcPr>
            <w:tcW w:w="5949" w:type="dxa"/>
          </w:tcPr>
          <w:p w14:paraId="68D9D108" w14:textId="77777777" w:rsidR="003D1931" w:rsidRDefault="003D1931" w:rsidP="006213C0">
            <w:pPr>
              <w:rPr>
                <w:rStyle w:val="LUKfontcolour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351C4A" w14:textId="77777777" w:rsidR="003D1931" w:rsidRDefault="003D1931" w:rsidP="006213C0">
            <w:pPr>
              <w:rPr>
                <w:rStyle w:val="LUKfontcolour"/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D1931" w14:paraId="4213E1BD" w14:textId="77777777" w:rsidTr="003D1931">
        <w:tc>
          <w:tcPr>
            <w:tcW w:w="5949" w:type="dxa"/>
          </w:tcPr>
          <w:p w14:paraId="401C566F" w14:textId="77777777" w:rsidR="003D1931" w:rsidRDefault="003D1931" w:rsidP="006213C0">
            <w:pPr>
              <w:rPr>
                <w:rStyle w:val="LUKfontcolour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2CC1CF" w14:textId="77777777" w:rsidR="003D1931" w:rsidRDefault="003D1931" w:rsidP="006213C0">
            <w:pPr>
              <w:rPr>
                <w:rStyle w:val="LUKfontcolour"/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D1931" w14:paraId="6C15009F" w14:textId="77777777" w:rsidTr="003D1931">
        <w:tc>
          <w:tcPr>
            <w:tcW w:w="5949" w:type="dxa"/>
          </w:tcPr>
          <w:p w14:paraId="0FC7EAB4" w14:textId="77777777" w:rsidR="003D1931" w:rsidRDefault="003D1931" w:rsidP="006213C0">
            <w:pPr>
              <w:rPr>
                <w:rStyle w:val="LUKfontcolour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83A31B" w14:textId="77777777" w:rsidR="003D1931" w:rsidRDefault="003D1931" w:rsidP="006213C0">
            <w:pPr>
              <w:rPr>
                <w:rStyle w:val="LUKfontcolour"/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D1931" w:rsidRPr="003D1931" w14:paraId="165520A8" w14:textId="77777777" w:rsidTr="003D1931">
        <w:tc>
          <w:tcPr>
            <w:tcW w:w="5949" w:type="dxa"/>
          </w:tcPr>
          <w:p w14:paraId="5E0C297E" w14:textId="13A6E44F" w:rsidR="003D1931" w:rsidRPr="003D1931" w:rsidRDefault="003D1931" w:rsidP="006213C0">
            <w:pPr>
              <w:rPr>
                <w:rStyle w:val="LUKfontcolour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D1931">
              <w:rPr>
                <w:rStyle w:val="LUKfontcolour"/>
                <w:rFonts w:ascii="Arial" w:hAnsi="Arial" w:cs="Arial"/>
                <w:b/>
                <w:bCs/>
                <w:color w:val="auto"/>
                <w:sz w:val="20"/>
                <w:szCs w:val="20"/>
              </w:rPr>
              <w:t>Total</w:t>
            </w:r>
          </w:p>
        </w:tc>
        <w:tc>
          <w:tcPr>
            <w:tcW w:w="1701" w:type="dxa"/>
          </w:tcPr>
          <w:p w14:paraId="13A0AE8D" w14:textId="77777777" w:rsidR="003D1931" w:rsidRPr="003D1931" w:rsidRDefault="003D1931" w:rsidP="006213C0">
            <w:pPr>
              <w:rPr>
                <w:rStyle w:val="LUKfontcolour"/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994FD8D" w14:textId="77777777" w:rsidR="00A42748" w:rsidRPr="006213C0" w:rsidRDefault="00A42748" w:rsidP="00386F28">
      <w:pPr>
        <w:rPr>
          <w:rStyle w:val="LUKfontcolour"/>
          <w:rFonts w:ascii="Arial" w:hAnsi="Arial" w:cs="Arial"/>
          <w:color w:val="auto"/>
          <w:sz w:val="20"/>
          <w:szCs w:val="20"/>
        </w:rPr>
      </w:pPr>
    </w:p>
    <w:sectPr w:rsidR="00A42748" w:rsidRPr="006213C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D1BA" w14:textId="77777777" w:rsidR="00322196" w:rsidRDefault="00322196" w:rsidP="001B757F">
      <w:pPr>
        <w:spacing w:after="0" w:line="240" w:lineRule="auto"/>
      </w:pPr>
      <w:r>
        <w:separator/>
      </w:r>
    </w:p>
  </w:endnote>
  <w:endnote w:type="continuationSeparator" w:id="0">
    <w:p w14:paraId="256E6597" w14:textId="77777777" w:rsidR="00322196" w:rsidRDefault="00322196" w:rsidP="001B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80709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A61D97" w14:textId="77777777" w:rsidR="0089733D" w:rsidRDefault="0089733D" w:rsidP="0089733D">
            <w:pPr>
              <w:pStyle w:val="Footer"/>
              <w:jc w:val="center"/>
            </w:pPr>
            <w:r w:rsidRPr="00A63E7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A63E73">
              <w:rPr>
                <w:rFonts w:ascii="Arial" w:hAnsi="Arial" w:cs="Arial"/>
                <w:b/>
                <w:bCs/>
                <w:color w:val="EB7100"/>
                <w:sz w:val="20"/>
                <w:szCs w:val="20"/>
              </w:rPr>
              <w:fldChar w:fldCharType="begin"/>
            </w:r>
            <w:r w:rsidRPr="00A63E73">
              <w:rPr>
                <w:rFonts w:ascii="Arial" w:hAnsi="Arial" w:cs="Arial"/>
                <w:b/>
                <w:bCs/>
                <w:color w:val="EB7100"/>
                <w:sz w:val="20"/>
                <w:szCs w:val="20"/>
              </w:rPr>
              <w:instrText xml:space="preserve"> PAGE </w:instrText>
            </w:r>
            <w:r w:rsidRPr="00A63E73">
              <w:rPr>
                <w:rFonts w:ascii="Arial" w:hAnsi="Arial" w:cs="Arial"/>
                <w:b/>
                <w:bCs/>
                <w:color w:val="EB71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EB7100"/>
                <w:sz w:val="20"/>
                <w:szCs w:val="20"/>
              </w:rPr>
              <w:t>1</w:t>
            </w:r>
            <w:r w:rsidRPr="00A63E73">
              <w:rPr>
                <w:rFonts w:ascii="Arial" w:hAnsi="Arial" w:cs="Arial"/>
                <w:b/>
                <w:bCs/>
                <w:color w:val="EB7100"/>
                <w:sz w:val="20"/>
                <w:szCs w:val="20"/>
              </w:rPr>
              <w:fldChar w:fldCharType="end"/>
            </w:r>
            <w:r w:rsidRPr="00A63E7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A63E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63E7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A63E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A63E7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DB4EA41" w14:textId="77777777" w:rsidR="0089733D" w:rsidRDefault="00897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6675" w14:textId="77777777" w:rsidR="00322196" w:rsidRDefault="00322196" w:rsidP="001B757F">
      <w:pPr>
        <w:spacing w:after="0" w:line="240" w:lineRule="auto"/>
      </w:pPr>
      <w:r>
        <w:separator/>
      </w:r>
    </w:p>
  </w:footnote>
  <w:footnote w:type="continuationSeparator" w:id="0">
    <w:p w14:paraId="0FF4AD73" w14:textId="77777777" w:rsidR="00322196" w:rsidRDefault="00322196" w:rsidP="001B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E628" w14:textId="2814CBC2" w:rsidR="001B757F" w:rsidRDefault="001B757F" w:rsidP="001B757F">
    <w:pPr>
      <w:pStyle w:val="Header"/>
      <w:jc w:val="right"/>
    </w:pPr>
    <w:r>
      <w:rPr>
        <w:noProof/>
      </w:rPr>
      <w:drawing>
        <wp:inline distT="0" distB="0" distL="0" distR="0" wp14:anchorId="40D994C3" wp14:editId="057988C3">
          <wp:extent cx="2346960" cy="494030"/>
          <wp:effectExtent l="0" t="0" r="0" b="1270"/>
          <wp:docPr id="1208943312" name="Picture 1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943312" name="Picture 1" descr="A black background with a black squ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C0"/>
    <w:rsid w:val="00081D66"/>
    <w:rsid w:val="000833E9"/>
    <w:rsid w:val="000D6BF8"/>
    <w:rsid w:val="000F03FC"/>
    <w:rsid w:val="001B757F"/>
    <w:rsid w:val="00240916"/>
    <w:rsid w:val="00251964"/>
    <w:rsid w:val="002A1BE2"/>
    <w:rsid w:val="00322196"/>
    <w:rsid w:val="00334DC2"/>
    <w:rsid w:val="0034719D"/>
    <w:rsid w:val="00385557"/>
    <w:rsid w:val="00386F28"/>
    <w:rsid w:val="003D1931"/>
    <w:rsid w:val="003D610F"/>
    <w:rsid w:val="00400971"/>
    <w:rsid w:val="004138CB"/>
    <w:rsid w:val="004151B3"/>
    <w:rsid w:val="0048127F"/>
    <w:rsid w:val="004956A8"/>
    <w:rsid w:val="004D1E62"/>
    <w:rsid w:val="005452EE"/>
    <w:rsid w:val="006213C0"/>
    <w:rsid w:val="00696BDA"/>
    <w:rsid w:val="006A1C04"/>
    <w:rsid w:val="006C1DB7"/>
    <w:rsid w:val="006E66F7"/>
    <w:rsid w:val="00757B41"/>
    <w:rsid w:val="007653D7"/>
    <w:rsid w:val="0077097C"/>
    <w:rsid w:val="00790410"/>
    <w:rsid w:val="007E1683"/>
    <w:rsid w:val="00800B5E"/>
    <w:rsid w:val="00866070"/>
    <w:rsid w:val="0089733D"/>
    <w:rsid w:val="009B13AC"/>
    <w:rsid w:val="00A42748"/>
    <w:rsid w:val="00A77FBA"/>
    <w:rsid w:val="00B43CE1"/>
    <w:rsid w:val="00B81999"/>
    <w:rsid w:val="00BD04F9"/>
    <w:rsid w:val="00C45C24"/>
    <w:rsid w:val="00C703D0"/>
    <w:rsid w:val="00CC2435"/>
    <w:rsid w:val="00E1792B"/>
    <w:rsid w:val="00E42EA6"/>
    <w:rsid w:val="00ED5776"/>
    <w:rsid w:val="00F21F6A"/>
    <w:rsid w:val="00F64B12"/>
    <w:rsid w:val="00F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99DB9"/>
  <w15:chartTrackingRefBased/>
  <w15:docId w15:val="{E4727177-1315-4881-98B2-96E2F40F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UKfontcolour">
    <w:name w:val="LUK font colour"/>
    <w:basedOn w:val="DefaultParagraphFont"/>
    <w:uiPriority w:val="1"/>
    <w:qFormat/>
    <w:rsid w:val="00A77FBA"/>
    <w:rPr>
      <w:color w:val="FA7800"/>
    </w:rPr>
  </w:style>
  <w:style w:type="character" w:styleId="Hyperlink">
    <w:name w:val="Hyperlink"/>
    <w:basedOn w:val="DefaultParagraphFont"/>
    <w:uiPriority w:val="99"/>
    <w:unhideWhenUsed/>
    <w:rsid w:val="00E179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79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1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57F"/>
  </w:style>
  <w:style w:type="paragraph" w:styleId="Footer">
    <w:name w:val="footer"/>
    <w:basedOn w:val="Normal"/>
    <w:link w:val="FooterChar"/>
    <w:uiPriority w:val="99"/>
    <w:unhideWhenUsed/>
    <w:rsid w:val="001B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om@leukaemiauk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f7004005-7c9e-4274-9a31-cf445d2c943a" xsi:nil="true"/>
    <lcf76f155ced4ddcb4097134ff3c332f xmlns="f7004005-7c9e-4274-9a31-cf445d2c943a">
      <Terms xmlns="http://schemas.microsoft.com/office/infopath/2007/PartnerControls"/>
    </lcf76f155ced4ddcb4097134ff3c332f>
    <TaxCatchAll xmlns="264c7169-7ab6-4c14-a3c3-5814ba13da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6CE6D7EA97941B84F9659AB13DF71" ma:contentTypeVersion="18" ma:contentTypeDescription="Create a new document." ma:contentTypeScope="" ma:versionID="0b7e5b4d7f03c3983f338c25ec2f4637">
  <xsd:schema xmlns:xsd="http://www.w3.org/2001/XMLSchema" xmlns:xs="http://www.w3.org/2001/XMLSchema" xmlns:p="http://schemas.microsoft.com/office/2006/metadata/properties" xmlns:ns2="f7004005-7c9e-4274-9a31-cf445d2c943a" xmlns:ns3="264c7169-7ab6-4c14-a3c3-5814ba13dad2" targetNamespace="http://schemas.microsoft.com/office/2006/metadata/properties" ma:root="true" ma:fieldsID="88417cd589d3315b2dc7fc7539af92b5" ns2:_="" ns3:_="">
    <xsd:import namespace="f7004005-7c9e-4274-9a31-cf445d2c943a"/>
    <xsd:import namespace="264c7169-7ab6-4c14-a3c3-5814ba13d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umb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04005-7c9e-4274-9a31-cf445d2c9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91e429-17fc-47b4-a5d9-c87fc31028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ber" ma:index="24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7169-7ab6-4c14-a3c3-5814ba13da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c9f807-91eb-485b-98be-33c5f76fddc7}" ma:internalName="TaxCatchAll" ma:showField="CatchAllData" ma:web="264c7169-7ab6-4c14-a3c3-5814ba13d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3E6E2-050B-4679-B445-737AC3B102AF}">
  <ds:schemaRefs>
    <ds:schemaRef ds:uri="http://schemas.microsoft.com/office/2006/metadata/properties"/>
    <ds:schemaRef ds:uri="http://schemas.microsoft.com/office/infopath/2007/PartnerControls"/>
    <ds:schemaRef ds:uri="f7004005-7c9e-4274-9a31-cf445d2c943a"/>
    <ds:schemaRef ds:uri="264c7169-7ab6-4c14-a3c3-5814ba13dad2"/>
  </ds:schemaRefs>
</ds:datastoreItem>
</file>

<file path=customXml/itemProps2.xml><?xml version="1.0" encoding="utf-8"?>
<ds:datastoreItem xmlns:ds="http://schemas.openxmlformats.org/officeDocument/2006/customXml" ds:itemID="{F37E9FA9-6A55-442C-886C-8D2488BF6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5E609-C80D-48B1-AF04-1BA5FCF75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04005-7c9e-4274-9a31-cf445d2c943a"/>
    <ds:schemaRef ds:uri="264c7169-7ab6-4c14-a3c3-5814ba13d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Simpson</dc:creator>
  <cp:keywords/>
  <dc:description/>
  <cp:lastModifiedBy>Tom Simpson</cp:lastModifiedBy>
  <cp:revision>42</cp:revision>
  <dcterms:created xsi:type="dcterms:W3CDTF">2023-07-31T08:27:00Z</dcterms:created>
  <dcterms:modified xsi:type="dcterms:W3CDTF">2023-07-31T13:38:00Z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0x0101007056CE6D7EA97941B84F9659AB13DF71</vt:lpwstr>
  </property>
  <property fmtid="{D5CDD505-2E9C-101B-9397-08002B2CF9AE}" pid="3" name="MediaServiceImageTags">
    <vt:lpwstr/>
  </property>
</Properties>
</file>